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D72" w14:textId="77777777" w:rsidR="0029499D" w:rsidRPr="00632236" w:rsidRDefault="0029499D" w:rsidP="0029499D">
      <w:pPr>
        <w:spacing w:after="0"/>
        <w:ind w:left="6"/>
        <w:jc w:val="center"/>
        <w:rPr>
          <w:rFonts w:ascii="Bookman Old Style" w:hAnsi="Bookman Old Style" w:cs="Times New Roman"/>
          <w:b/>
          <w:bCs/>
          <w:sz w:val="20"/>
          <w:szCs w:val="20"/>
          <w:u w:val="single"/>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77777777"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14DAA452" w14:textId="5D468E67"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bookmarkStart w:id="1" w:name="_Hlk150338621"/>
      <w:r w:rsidR="0077655F" w:rsidRPr="0077655F">
        <w:rPr>
          <w:rFonts w:ascii="Times New Roman" w:hAnsi="Times New Roman" w:cs="Times New Roman"/>
          <w:b/>
          <w:bCs/>
          <w:sz w:val="20"/>
          <w:szCs w:val="20"/>
          <w:lang w:eastAsia="en-IN"/>
        </w:rPr>
        <w:t xml:space="preserve"> Emmanuel Sam - 9894856055</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6EB08F40" w14:textId="77777777" w:rsidR="0029499D" w:rsidRPr="00632236" w:rsidRDefault="0029499D" w:rsidP="0029499D">
      <w:pPr>
        <w:spacing w:after="0" w:line="0" w:lineRule="atLeast"/>
        <w:jc w:val="center"/>
        <w:rPr>
          <w:rFonts w:ascii="Bookman Old Style" w:hAnsi="Bookman Old Style" w:cs="Times New Roman"/>
          <w:b/>
          <w:bCs/>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06746D16" w14:textId="77777777" w:rsidR="0029499D" w:rsidRPr="00632236" w:rsidRDefault="0029499D" w:rsidP="0029499D">
      <w:pPr>
        <w:spacing w:after="0"/>
        <w:jc w:val="both"/>
        <w:rPr>
          <w:rFonts w:ascii="Bookman Old Style" w:hAnsi="Bookman Old Style" w:cs="Times New Roman"/>
          <w:b/>
          <w:bCs/>
          <w:color w:val="000000" w:themeColor="text1"/>
          <w:sz w:val="20"/>
          <w:szCs w:val="20"/>
          <w:u w:val="single"/>
          <w:lang w:val="en-US"/>
        </w:rPr>
      </w:pP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NHFPL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M/s. InventON Solutions </w:t>
      </w:r>
      <w:r>
        <w:rPr>
          <w:rFonts w:ascii="Bookman Old Style" w:hAnsi="Bookman Old Style" w:cs="Times New Roman"/>
          <w:color w:val="000000" w:themeColor="text1"/>
          <w:sz w:val="20"/>
          <w:szCs w:val="20"/>
        </w:rPr>
        <w:t>Private</w:t>
      </w:r>
      <w:r w:rsidRPr="00632236">
        <w:rPr>
          <w:rFonts w:ascii="Bookman Old Style" w:hAnsi="Bookman Old Style" w:cs="Times New Roman"/>
          <w:color w:val="000000" w:themeColor="text1"/>
          <w:sz w:val="20"/>
          <w:szCs w:val="20"/>
        </w:rPr>
        <w:t xml:space="preserve"> Limited (InventON) i.e. https://auctions.inventon.in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7777777"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632236" w:rsidRDefault="0029499D" w:rsidP="00D627FB">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29499D" w:rsidRPr="00632236" w14:paraId="70322BF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74B6334" w14:textId="77777777" w:rsidR="0029499D" w:rsidRPr="0029499D" w:rsidRDefault="0029499D" w:rsidP="00D627FB">
            <w:pPr>
              <w:jc w:val="center"/>
              <w:rPr>
                <w:b/>
                <w:color w:val="000000" w:themeColor="text1"/>
              </w:rPr>
            </w:pPr>
            <w:r w:rsidRPr="0029499D">
              <w:rPr>
                <w:b/>
                <w:color w:val="000000" w:themeColor="text1"/>
              </w:rPr>
              <w:t>LNTUT0HL-01220021846</w:t>
            </w:r>
          </w:p>
          <w:p w14:paraId="3229A625" w14:textId="77777777" w:rsidR="0029499D" w:rsidRPr="0029499D" w:rsidRDefault="0029499D" w:rsidP="00D627FB">
            <w:pPr>
              <w:jc w:val="center"/>
              <w:rPr>
                <w:b/>
                <w:color w:val="000000" w:themeColor="text1"/>
              </w:rPr>
            </w:pPr>
            <w:r w:rsidRPr="0029499D">
              <w:rPr>
                <w:b/>
                <w:color w:val="000000" w:themeColor="text1"/>
              </w:rPr>
              <w:t>BRANCH:</w:t>
            </w:r>
          </w:p>
          <w:p w14:paraId="02D7B4A2" w14:textId="77777777" w:rsidR="0029499D" w:rsidRPr="0029499D" w:rsidRDefault="0029499D" w:rsidP="00D627FB">
            <w:pPr>
              <w:jc w:val="center"/>
              <w:rPr>
                <w:bCs/>
              </w:rPr>
            </w:pPr>
            <w:r w:rsidRPr="0029499D">
              <w:rPr>
                <w:bCs/>
              </w:rPr>
              <w:t>TUTICORIN</w:t>
            </w:r>
          </w:p>
          <w:p w14:paraId="28396081" w14:textId="77777777" w:rsidR="0029499D" w:rsidRPr="0029499D" w:rsidRDefault="0029499D" w:rsidP="00D627FB">
            <w:pPr>
              <w:jc w:val="center"/>
              <w:rPr>
                <w:b/>
                <w:color w:val="000000" w:themeColor="text1"/>
              </w:rPr>
            </w:pPr>
            <w:r w:rsidRPr="0029499D">
              <w:rPr>
                <w:b/>
                <w:color w:val="000000" w:themeColor="text1"/>
              </w:rPr>
              <w:t>BORROWER:</w:t>
            </w:r>
          </w:p>
          <w:p w14:paraId="3C37EA71" w14:textId="77777777" w:rsidR="0029499D" w:rsidRPr="0029499D" w:rsidRDefault="0029499D" w:rsidP="00D627FB">
            <w:pPr>
              <w:jc w:val="center"/>
              <w:rPr>
                <w:bCs/>
                <w:color w:val="000000" w:themeColor="text1"/>
              </w:rPr>
            </w:pPr>
            <w:proofErr w:type="gramStart"/>
            <w:r w:rsidRPr="0029499D">
              <w:rPr>
                <w:bCs/>
                <w:color w:val="000000" w:themeColor="text1"/>
              </w:rPr>
              <w:t>KARTHIKA .</w:t>
            </w:r>
            <w:proofErr w:type="gramEnd"/>
          </w:p>
          <w:p w14:paraId="4829B6A9" w14:textId="77777777" w:rsidR="0029499D" w:rsidRPr="0029499D" w:rsidRDefault="0029499D" w:rsidP="00D627FB">
            <w:pPr>
              <w:jc w:val="center"/>
              <w:rPr>
                <w:b/>
                <w:color w:val="000000" w:themeColor="text1"/>
              </w:rPr>
            </w:pPr>
            <w:r w:rsidRPr="0029499D">
              <w:rPr>
                <w:b/>
                <w:color w:val="000000" w:themeColor="text1"/>
              </w:rPr>
              <w:t>CO-BORROWER(S):</w:t>
            </w:r>
          </w:p>
          <w:p w14:paraId="0351416C" w14:textId="77777777" w:rsidR="0029499D" w:rsidRPr="0029499D" w:rsidRDefault="0029499D" w:rsidP="00D627FB">
            <w:pPr>
              <w:jc w:val="center"/>
              <w:rPr>
                <w:bCs/>
              </w:rPr>
            </w:pPr>
            <w:r w:rsidRPr="0029499D">
              <w:rPr>
                <w:bCs/>
              </w:rPr>
              <w:t>RAGAVAN NARAYANAN</w:t>
            </w:r>
          </w:p>
        </w:tc>
        <w:tc>
          <w:tcPr>
            <w:tcW w:w="2693" w:type="dxa"/>
            <w:tcBorders>
              <w:top w:val="single" w:sz="6" w:space="0" w:color="2B2A29"/>
              <w:left w:val="single" w:sz="6" w:space="0" w:color="2B2A29"/>
              <w:bottom w:val="single" w:sz="6" w:space="0" w:color="2B2A29"/>
              <w:right w:val="single" w:sz="6" w:space="0" w:color="2B2A29"/>
            </w:tcBorders>
          </w:tcPr>
          <w:p w14:paraId="5F477F69" w14:textId="77777777" w:rsidR="0029499D" w:rsidRPr="0029499D" w:rsidRDefault="0029499D" w:rsidP="00D627FB">
            <w:pPr>
              <w:ind w:left="65" w:right="131"/>
              <w:jc w:val="center"/>
              <w:rPr>
                <w:b/>
              </w:rPr>
            </w:pPr>
            <w:r w:rsidRPr="0029499D">
              <w:rPr>
                <w:b/>
              </w:rPr>
              <w:t>14/07/2023</w:t>
            </w:r>
          </w:p>
          <w:p w14:paraId="54EFBB4F" w14:textId="77777777" w:rsidR="0029499D" w:rsidRPr="0029499D" w:rsidRDefault="0029499D" w:rsidP="00D627FB">
            <w:pPr>
              <w:ind w:left="65" w:right="131"/>
              <w:jc w:val="center"/>
              <w:rPr>
                <w:b/>
                <w:bCs/>
              </w:rPr>
            </w:pPr>
            <w:r w:rsidRPr="0029499D">
              <w:rPr>
                <w:b/>
              </w:rPr>
              <w:t xml:space="preserve">Rs. 14,79,548/- </w:t>
            </w:r>
            <w:r w:rsidRPr="0029499D">
              <w:rPr>
                <w:bCs/>
              </w:rPr>
              <w:t xml:space="preserve">(RUPEES FOURTEEN LAKH </w:t>
            </w:r>
            <w:proofErr w:type="gramStart"/>
            <w:r w:rsidRPr="0029499D">
              <w:rPr>
                <w:bCs/>
              </w:rPr>
              <w:t>SEVENTY NINE</w:t>
            </w:r>
            <w:proofErr w:type="gramEnd"/>
            <w:r w:rsidRPr="0029499D">
              <w:rPr>
                <w:bCs/>
              </w:rPr>
              <w:t xml:space="preserve"> THOUSAND FIVE HUNDRED FOURTY EIGHT ONLY) AS ON 12/07//2023 ALONG WITH FURTHER</w:t>
            </w:r>
            <w:r w:rsidRPr="0029499D">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29499D" w:rsidRPr="0029499D" w14:paraId="629A59EB" w14:textId="77777777" w:rsidTr="00D627FB">
              <w:trPr>
                <w:trHeight w:val="265"/>
              </w:trPr>
              <w:tc>
                <w:tcPr>
                  <w:tcW w:w="1836" w:type="dxa"/>
                </w:tcPr>
                <w:p w14:paraId="79AFA6AE" w14:textId="20C037FD" w:rsidR="00A62954" w:rsidRPr="0029499D" w:rsidRDefault="00A62954" w:rsidP="00A62954">
                  <w:pPr>
                    <w:jc w:val="center"/>
                    <w:rPr>
                      <w:b/>
                      <w:bCs/>
                      <w:color w:val="000000" w:themeColor="text1"/>
                      <w:lang w:val="en-GB" w:eastAsia="en-GB"/>
                    </w:rPr>
                  </w:pPr>
                  <w:r>
                    <w:rPr>
                      <w:b/>
                      <w:bCs/>
                      <w:color w:val="000000" w:themeColor="text1"/>
                      <w:lang w:val="en-GB" w:eastAsia="en-GB"/>
                    </w:rPr>
                    <w:t>RS.</w:t>
                  </w:r>
                  <w:r w:rsidR="00406A96">
                    <w:rPr>
                      <w:b/>
                      <w:bCs/>
                      <w:color w:val="000000" w:themeColor="text1"/>
                      <w:lang w:val="en-GB" w:eastAsia="en-GB"/>
                    </w:rPr>
                    <w:t>9</w:t>
                  </w:r>
                  <w:r>
                    <w:rPr>
                      <w:b/>
                      <w:bCs/>
                      <w:color w:val="000000" w:themeColor="text1"/>
                      <w:lang w:val="en-GB" w:eastAsia="en-GB"/>
                    </w:rPr>
                    <w:t>,</w:t>
                  </w:r>
                  <w:r w:rsidR="00406A96">
                    <w:rPr>
                      <w:b/>
                      <w:bCs/>
                      <w:color w:val="000000" w:themeColor="text1"/>
                      <w:lang w:val="en-GB" w:eastAsia="en-GB"/>
                    </w:rPr>
                    <w:t>00</w:t>
                  </w:r>
                  <w:r>
                    <w:rPr>
                      <w:b/>
                      <w:bCs/>
                      <w:color w:val="000000" w:themeColor="text1"/>
                      <w:lang w:val="en-GB" w:eastAsia="en-GB"/>
                    </w:rPr>
                    <w:t>,000/-</w:t>
                  </w:r>
                </w:p>
              </w:tc>
            </w:tr>
            <w:tr w:rsidR="0029499D" w:rsidRPr="0029499D" w14:paraId="678DCDE7" w14:textId="77777777" w:rsidTr="00D627FB">
              <w:trPr>
                <w:trHeight w:val="250"/>
              </w:trPr>
              <w:tc>
                <w:tcPr>
                  <w:tcW w:w="1836" w:type="dxa"/>
                </w:tcPr>
                <w:p w14:paraId="56787E30" w14:textId="4BCD29DC" w:rsidR="0029499D" w:rsidRPr="0029499D" w:rsidRDefault="00A62954" w:rsidP="00D627FB">
                  <w:pPr>
                    <w:jc w:val="center"/>
                    <w:rPr>
                      <w:b/>
                      <w:bCs/>
                      <w:color w:val="000000" w:themeColor="text1"/>
                      <w:lang w:val="en-GB" w:eastAsia="en-GB"/>
                    </w:rPr>
                  </w:pPr>
                  <w:r>
                    <w:rPr>
                      <w:b/>
                      <w:bCs/>
                      <w:color w:val="000000" w:themeColor="text1"/>
                      <w:lang w:val="en-GB" w:eastAsia="en-GB"/>
                    </w:rPr>
                    <w:t xml:space="preserve">RS. </w:t>
                  </w:r>
                  <w:r w:rsidR="00406A96">
                    <w:rPr>
                      <w:b/>
                      <w:bCs/>
                      <w:color w:val="000000" w:themeColor="text1"/>
                      <w:lang w:val="en-GB" w:eastAsia="en-GB"/>
                    </w:rPr>
                    <w:t>90,0</w:t>
                  </w:r>
                  <w:r>
                    <w:rPr>
                      <w:b/>
                      <w:bCs/>
                      <w:color w:val="000000" w:themeColor="text1"/>
                      <w:lang w:val="en-GB" w:eastAsia="en-GB"/>
                    </w:rPr>
                    <w:t>00/-</w:t>
                  </w:r>
                </w:p>
              </w:tc>
            </w:tr>
            <w:tr w:rsidR="00A62954" w:rsidRPr="0029499D" w14:paraId="17DE8F6D" w14:textId="77777777" w:rsidTr="00D627FB">
              <w:trPr>
                <w:trHeight w:val="250"/>
              </w:trPr>
              <w:tc>
                <w:tcPr>
                  <w:tcW w:w="1836" w:type="dxa"/>
                </w:tcPr>
                <w:p w14:paraId="1D45BFDF" w14:textId="4B8A49B1" w:rsidR="00A62954" w:rsidRPr="0029499D" w:rsidRDefault="00A62954" w:rsidP="00D627FB">
                  <w:pPr>
                    <w:jc w:val="center"/>
                    <w:rPr>
                      <w:b/>
                      <w:bCs/>
                      <w:color w:val="000000" w:themeColor="text1"/>
                      <w:lang w:val="en-GB" w:eastAsia="en-GB"/>
                    </w:rPr>
                  </w:pPr>
                  <w:r>
                    <w:rPr>
                      <w:b/>
                      <w:bCs/>
                      <w:color w:val="000000" w:themeColor="text1"/>
                      <w:lang w:val="en-GB" w:eastAsia="en-GB"/>
                    </w:rPr>
                    <w:t>Rs.10,000/-</w:t>
                  </w:r>
                </w:p>
              </w:tc>
            </w:tr>
          </w:tbl>
          <w:p w14:paraId="46210849" w14:textId="77777777" w:rsidR="0029499D" w:rsidRPr="0029499D" w:rsidRDefault="0029499D" w:rsidP="00D627FB">
            <w:pPr>
              <w:ind w:left="56"/>
              <w:jc w:val="center"/>
              <w:rPr>
                <w:b/>
                <w:bCs/>
                <w:color w:val="000000" w:themeColor="text1"/>
              </w:rPr>
            </w:pPr>
          </w:p>
          <w:p w14:paraId="7C47AB89" w14:textId="77777777" w:rsidR="0029499D" w:rsidRPr="0029499D" w:rsidRDefault="0029499D" w:rsidP="00D627FB">
            <w:pPr>
              <w:ind w:left="56"/>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48CB0DC" w14:textId="26FC12D9" w:rsidR="0029499D" w:rsidRPr="0029499D" w:rsidRDefault="00A62954" w:rsidP="00D627FB">
            <w:pPr>
              <w:jc w:val="center"/>
              <w:rPr>
                <w:b/>
                <w:bCs/>
                <w:color w:val="000000" w:themeColor="text1"/>
              </w:rPr>
            </w:pPr>
            <w:r>
              <w:rPr>
                <w:b/>
                <w:bCs/>
                <w:color w:val="000000" w:themeColor="text1"/>
              </w:rPr>
              <w:t>1</w:t>
            </w:r>
            <w:r w:rsidR="00406A96">
              <w:rPr>
                <w:b/>
                <w:bCs/>
                <w:color w:val="000000" w:themeColor="text1"/>
              </w:rPr>
              <w:t>3</w:t>
            </w:r>
            <w:r w:rsidR="0029499D" w:rsidRPr="0029499D">
              <w:rPr>
                <w:b/>
                <w:bCs/>
                <w:color w:val="000000" w:themeColor="text1"/>
              </w:rPr>
              <w:t>/</w:t>
            </w:r>
            <w:r>
              <w:rPr>
                <w:b/>
                <w:bCs/>
                <w:color w:val="000000" w:themeColor="text1"/>
              </w:rPr>
              <w:t>0</w:t>
            </w:r>
            <w:r w:rsidR="00406A96">
              <w:rPr>
                <w:b/>
                <w:bCs/>
                <w:color w:val="000000" w:themeColor="text1"/>
              </w:rPr>
              <w:t>5</w:t>
            </w:r>
            <w:r w:rsidR="0029499D" w:rsidRPr="0029499D">
              <w:rPr>
                <w:b/>
                <w:bCs/>
                <w:color w:val="000000" w:themeColor="text1"/>
              </w:rPr>
              <w:t>/202</w:t>
            </w:r>
            <w:r>
              <w:rPr>
                <w:b/>
                <w:bCs/>
                <w:color w:val="000000" w:themeColor="text1"/>
              </w:rPr>
              <w:t>5</w:t>
            </w:r>
          </w:p>
          <w:p w14:paraId="0469DF23" w14:textId="77777777" w:rsidR="0029499D" w:rsidRPr="0029499D" w:rsidRDefault="0029499D" w:rsidP="00D627FB">
            <w:pPr>
              <w:ind w:left="9"/>
              <w:jc w:val="center"/>
              <w:rPr>
                <w:b/>
                <w:bCs/>
                <w:color w:val="000000" w:themeColor="text1"/>
              </w:rPr>
            </w:pPr>
            <w:r w:rsidRPr="0029499D">
              <w:rPr>
                <w:b/>
                <w:bCs/>
                <w:color w:val="000000" w:themeColor="text1"/>
              </w:rPr>
              <w:t>Time:</w:t>
            </w:r>
          </w:p>
          <w:p w14:paraId="6CA1F4D0" w14:textId="77777777" w:rsidR="0029499D" w:rsidRPr="0029499D" w:rsidRDefault="0029499D" w:rsidP="00D627FB">
            <w:pPr>
              <w:ind w:left="58" w:firstLine="40"/>
              <w:jc w:val="center"/>
              <w:rPr>
                <w:b/>
                <w:bCs/>
                <w:color w:val="000000" w:themeColor="text1"/>
              </w:rPr>
            </w:pPr>
            <w:r w:rsidRPr="0029499D">
              <w:rPr>
                <w:b/>
                <w:bCs/>
                <w:color w:val="000000" w:themeColor="text1"/>
              </w:rPr>
              <w:t>10.30 AM to</w:t>
            </w:r>
          </w:p>
          <w:p w14:paraId="1C39CB1F" w14:textId="77777777" w:rsidR="0029499D" w:rsidRPr="0029499D" w:rsidRDefault="0029499D" w:rsidP="00D627FB">
            <w:pPr>
              <w:jc w:val="center"/>
              <w:rPr>
                <w:b/>
                <w:bCs/>
                <w:color w:val="000000" w:themeColor="text1"/>
              </w:rPr>
            </w:pPr>
            <w:r w:rsidRPr="0029499D">
              <w:rPr>
                <w:b/>
                <w:bCs/>
                <w:color w:val="000000" w:themeColor="text1"/>
              </w:rPr>
              <w:t>11.30 AM</w:t>
            </w:r>
            <w:r w:rsidRPr="0029499D">
              <w:rPr>
                <w:b/>
                <w:bCs/>
                <w:color w:val="000000" w:themeColor="text1"/>
                <w:lang w:val="en-US"/>
              </w:rPr>
              <w:t xml:space="preserve"> with unlimited extension of 5 minutes</w:t>
            </w:r>
          </w:p>
        </w:tc>
      </w:tr>
      <w:tr w:rsidR="0029499D" w:rsidRPr="00632236" w14:paraId="65664543" w14:textId="77777777" w:rsidTr="0029499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5C86F65" w14:textId="68D8D772" w:rsidR="0029499D" w:rsidRPr="0029499D" w:rsidRDefault="0029499D" w:rsidP="00D627FB">
            <w:pPr>
              <w:jc w:val="center"/>
              <w:rPr>
                <w:b/>
                <w:bCs/>
                <w:color w:val="000000" w:themeColor="text1"/>
              </w:rPr>
            </w:pPr>
            <w:r w:rsidRPr="0029499D">
              <w:rPr>
                <w:rFonts w:eastAsia="Times New Roman"/>
                <w:b/>
                <w:color w:val="000000"/>
              </w:rPr>
              <w:t>PROPERTY BEARING: - ALL THAT PIECE AND PARCEL OF THE PROPERTY SITUATED WITHIN THE PALAYAMKOTTAI REGISTRATION DISTRICT, NAZARETH SUB REGISTRAR SARAGAM NAZARETH SELCTION GRADE TOWN PANCHAYAT OLD WARD NO.12 NEW WARD NO. 4, MANI NAGAR, OLD DOOR NO. 19B , NEW DOOR NO. 107 , NAZARETH VILLAGE AYAN PUNJA, SURVEY NO. 83/2 C4 A2, 1A CRE 65 CENTS SOUTHERN SITDE 82 CENTS REDUCED IN WHITH NORTHERN SIDE EAST SIDE REDUCED 32 CENTS IN WHICH WESTERN SIDE 12 CENTS IN WHICH WESTERN COMMON PATHWAY REDUCED 3CENTS IN WHICH EAST SIDE 9 CENTS SOUTH SIDE 3 CENTS SUB DIVISION SURVEY NO. 351 /20.0.01.0 HECTARES LAND MEASURING 1317.69 SQ FT OR 122.417 SQ. MTRS IS A LAND BOUNDED AS UNDER_ EAST: LAND BELONGS  TO MR. THOOTHAN NADAR, WEST: COMMON PATHWAY SOUTH NORTH, NORTH : LAND BELONGS TO MR. PERIYASAMY NADAR, SOUTH : COMMON PATHWAY EAST WEST AND COMMON WELL.</w:t>
            </w:r>
          </w:p>
        </w:tc>
      </w:tr>
      <w:bookmarkEnd w:id="2"/>
    </w:tbl>
    <w:p w14:paraId="4FCD9C6A" w14:textId="77777777" w:rsidR="0029499D" w:rsidRDefault="0029499D" w:rsidP="0029499D">
      <w:pPr>
        <w:spacing w:after="6"/>
        <w:rPr>
          <w:rFonts w:ascii="Bookman Old Style" w:hAnsi="Bookman Old Style" w:cs="Times New Roman"/>
          <w:b/>
          <w:bCs/>
          <w:color w:val="000000" w:themeColor="text1"/>
          <w:sz w:val="20"/>
          <w:szCs w:val="20"/>
          <w:u w:val="single"/>
        </w:rPr>
      </w:pPr>
    </w:p>
    <w:p w14:paraId="1DF667C0" w14:textId="77777777"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hyperlink r:id="rId7" w:history="1">
        <w:r w:rsidRPr="000517DF">
          <w:rPr>
            <w:rStyle w:val="Hyperlink"/>
            <w:rFonts w:ascii="Bookman Old Style" w:hAnsi="Bookman Old Style" w:cs="Times New Roman"/>
            <w:sz w:val="20"/>
            <w:szCs w:val="20"/>
          </w:rPr>
          <w:t>https://auctions.inventon.in</w:t>
        </w:r>
      </w:hyperlink>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NHFPL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8"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lastRenderedPageBreak/>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77777777"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rPr>
        <w:t>M/s. InventON Solutions Pvt. Limited,</w:t>
      </w:r>
    </w:p>
    <w:p w14:paraId="5167D426" w14:textId="77777777"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through Tel. No.: +91 9833478748/9029086321 &amp;</w:t>
      </w:r>
    </w:p>
    <w:p w14:paraId="17429335" w14:textId="77777777"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9" w:history="1">
        <w:r w:rsidRPr="00632236">
          <w:rPr>
            <w:rStyle w:val="Hyperlink"/>
            <w:rFonts w:ascii="Bookman Old Style" w:hAnsi="Bookman Old Style" w:cs="Times New Roman"/>
            <w:b/>
            <w:bCs/>
            <w:color w:val="000000" w:themeColor="text1"/>
            <w:sz w:val="20"/>
            <w:szCs w:val="20"/>
          </w:rPr>
          <w:t>care@inventon.net</w:t>
        </w:r>
      </w:hyperlink>
      <w:r w:rsidRPr="00632236">
        <w:rPr>
          <w:rFonts w:ascii="Bookman Old Style" w:hAnsi="Bookman Old Style" w:cs="Times New Roman"/>
          <w:b/>
          <w:bCs/>
          <w:color w:val="000000" w:themeColor="text1"/>
          <w:sz w:val="20"/>
          <w:szCs w:val="20"/>
        </w:rPr>
        <w:t xml:space="preserve"> or </w:t>
      </w:r>
      <w:hyperlink r:id="rId10" w:history="1">
        <w:r w:rsidRPr="00632236">
          <w:rPr>
            <w:rStyle w:val="Hyperlink"/>
            <w:rFonts w:ascii="Bookman Old Style" w:hAnsi="Bookman Old Style" w:cs="Times New Roman"/>
            <w:b/>
            <w:bCs/>
            <w:sz w:val="20"/>
            <w:szCs w:val="20"/>
          </w:rPr>
          <w:t>manoj.das@inventon.net</w:t>
        </w:r>
      </w:hyperlink>
      <w:r w:rsidRPr="00632236">
        <w:rPr>
          <w:rFonts w:ascii="Bookman Old Style" w:hAnsi="Bookman Old Style" w:cs="Times New Roman"/>
          <w:b/>
          <w:bCs/>
          <w:color w:val="000000" w:themeColor="text1"/>
          <w:sz w:val="20"/>
          <w:szCs w:val="20"/>
        </w:rPr>
        <w:t xml:space="preserve"> or</w:t>
      </w:r>
    </w:p>
    <w:p w14:paraId="70160881" w14:textId="0F2B2777" w:rsidR="0029499D" w:rsidRPr="00632236" w:rsidRDefault="0029499D" w:rsidP="0029499D">
      <w:pPr>
        <w:pStyle w:val="ListParagraph"/>
        <w:spacing w:after="6"/>
        <w:ind w:left="407"/>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HFPL</w:t>
      </w:r>
      <w:r w:rsidRPr="00632236">
        <w:rPr>
          <w:rFonts w:ascii="Bookman Old Style" w:hAnsi="Bookman Old Style" w:cs="Times New Roman"/>
          <w:b/>
          <w:bCs/>
          <w:color w:val="000000" w:themeColor="text1"/>
          <w:sz w:val="20"/>
          <w:szCs w:val="20"/>
        </w:rPr>
        <w:t xml:space="preserve">, </w:t>
      </w:r>
      <w:r w:rsidR="0077655F" w:rsidRPr="0077655F">
        <w:rPr>
          <w:rFonts w:ascii="Times New Roman" w:hAnsi="Times New Roman" w:cs="Times New Roman"/>
          <w:b/>
          <w:bCs/>
          <w:sz w:val="20"/>
          <w:szCs w:val="20"/>
          <w:lang w:eastAsia="en-IN"/>
        </w:rPr>
        <w:t>P. Emmanuel Sam - 9894856055</w:t>
      </w:r>
    </w:p>
    <w:p w14:paraId="18513C2B" w14:textId="77777777"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u w:val="single"/>
        </w:rPr>
      </w:pPr>
    </w:p>
    <w:p w14:paraId="7F7E0879" w14:textId="77777777"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NHFPL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3B1F5533"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49336C">
        <w:rPr>
          <w:rFonts w:ascii="Bookman Old Style" w:hAnsi="Bookman Old Style" w:cs="Times New Roman"/>
          <w:b/>
          <w:bCs/>
          <w:color w:val="000000" w:themeColor="text1"/>
          <w:sz w:val="20"/>
          <w:szCs w:val="20"/>
        </w:rPr>
        <w:t>Tamil Nadu</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20A0F818" w14:textId="77777777" w:rsidR="0029499D" w:rsidRPr="00632236" w:rsidRDefault="0029499D" w:rsidP="0029499D">
      <w:pPr>
        <w:spacing w:after="0"/>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Private Limited.</w:t>
      </w:r>
    </w:p>
    <w:p w14:paraId="5A5A8204" w14:textId="77777777" w:rsidR="0029499D" w:rsidRPr="00632236" w:rsidRDefault="0029499D" w:rsidP="0029499D">
      <w:pPr>
        <w:jc w:val="center"/>
        <w:rPr>
          <w:rFonts w:ascii="Bookman Old Style" w:hAnsi="Bookman Old Style"/>
          <w:sz w:val="20"/>
          <w:szCs w:val="20"/>
        </w:rPr>
      </w:pPr>
    </w:p>
    <w:bookmarkEnd w:id="0"/>
    <w:p w14:paraId="5FBF0E60" w14:textId="77777777" w:rsidR="0029499D" w:rsidRPr="00632236" w:rsidRDefault="0029499D" w:rsidP="0029499D">
      <w:pPr>
        <w:rPr>
          <w:rFonts w:ascii="Bookman Old Style" w:hAnsi="Bookman Old Style"/>
          <w:sz w:val="20"/>
          <w:szCs w:val="20"/>
        </w:rPr>
      </w:pPr>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29499D"/>
    <w:rsid w:val="00294D52"/>
    <w:rsid w:val="00406A96"/>
    <w:rsid w:val="0049336C"/>
    <w:rsid w:val="004C0747"/>
    <w:rsid w:val="00500518"/>
    <w:rsid w:val="006B70B0"/>
    <w:rsid w:val="0077655F"/>
    <w:rsid w:val="007843B1"/>
    <w:rsid w:val="0078515A"/>
    <w:rsid w:val="00907D75"/>
    <w:rsid w:val="00A62954"/>
    <w:rsid w:val="00CD2D44"/>
    <w:rsid w:val="00F62497"/>
    <w:rsid w:val="00F642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washfc.com/Auction-Notices" TargetMode="External"/><Relationship Id="rId3" Type="http://schemas.openxmlformats.org/officeDocument/2006/relationships/styles" Target="styles.xml"/><Relationship Id="rId7" Type="http://schemas.openxmlformats.org/officeDocument/2006/relationships/hyperlink" Target="https://auctions.inventon.i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noj.das@inventon.net" TargetMode="External"/><Relationship Id="rId4" Type="http://schemas.openxmlformats.org/officeDocument/2006/relationships/settings" Target="settings.xml"/><Relationship Id="rId9" Type="http://schemas.openxmlformats.org/officeDocument/2006/relationships/hyperlink" Target="mailto:care@invent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2</cp:revision>
  <dcterms:created xsi:type="dcterms:W3CDTF">2025-04-21T11:10:00Z</dcterms:created>
  <dcterms:modified xsi:type="dcterms:W3CDTF">2025-04-21T11:10:00Z</dcterms:modified>
</cp:coreProperties>
</file>